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77777777" w:rsidR="00335862" w:rsidRPr="00173FE8" w:rsidRDefault="00335862" w:rsidP="00335862">
      <w:pPr>
        <w:spacing w:line="240" w:lineRule="auto"/>
        <w:ind w:firstLine="3119"/>
        <w:rPr>
          <w:lang w:val="uk-UA"/>
        </w:rPr>
      </w:pPr>
      <w:r w:rsidRPr="00173FE8">
        <w:rPr>
          <w:lang w:val="uk-UA"/>
        </w:rPr>
        <w:t>Магістрант гр. ПЗСм-16-1  Шпетний Д.В.</w:t>
      </w:r>
    </w:p>
    <w:p w14:paraId="77C9262E" w14:textId="77777777" w:rsidR="00335862" w:rsidRPr="00173FE8" w:rsidRDefault="00335862" w:rsidP="00335862">
      <w:pPr>
        <w:spacing w:line="240" w:lineRule="auto"/>
        <w:ind w:firstLine="3119"/>
        <w:rPr>
          <w:lang w:val="uk-UA"/>
        </w:rPr>
      </w:pPr>
    </w:p>
    <w:p w14:paraId="7ACAB010" w14:textId="77777777" w:rsidR="00335862" w:rsidRPr="00173FE8" w:rsidRDefault="00335862" w:rsidP="00335862">
      <w:pPr>
        <w:spacing w:line="240" w:lineRule="auto"/>
        <w:ind w:firstLine="3119"/>
        <w:rPr>
          <w:lang w:val="uk-UA"/>
        </w:rPr>
      </w:pPr>
      <w:r w:rsidRPr="00173FE8">
        <w:rPr>
          <w:lang w:val="uk-UA"/>
        </w:rPr>
        <w:t>Керівник роботи   Турута О.П.</w:t>
      </w:r>
    </w:p>
    <w:p w14:paraId="4CD151AB" w14:textId="77777777" w:rsidR="00335862" w:rsidRPr="00173FE8" w:rsidRDefault="00335862" w:rsidP="00335862">
      <w:pPr>
        <w:spacing w:line="240" w:lineRule="auto"/>
        <w:ind w:firstLine="3119"/>
        <w:rPr>
          <w:lang w:val="uk-UA"/>
        </w:rPr>
      </w:pPr>
    </w:p>
    <w:p w14:paraId="1536F0B4"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77BCEC39" w14:textId="77777777" w:rsidR="00335862" w:rsidRPr="00173FE8" w:rsidRDefault="00335862" w:rsidP="00335862">
      <w:pPr>
        <w:spacing w:line="240" w:lineRule="auto"/>
        <w:ind w:firstLine="3119"/>
        <w:rPr>
          <w:lang w:val="uk-UA"/>
        </w:rPr>
      </w:pPr>
    </w:p>
    <w:p w14:paraId="25BF47CF"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3632A8D7" w14:textId="77777777" w:rsidR="00335862" w:rsidRPr="00173FE8" w:rsidRDefault="00335862" w:rsidP="00335862">
      <w:pPr>
        <w:spacing w:line="240" w:lineRule="auto"/>
        <w:ind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0C0283F5" w14:textId="77777777" w:rsidR="00DF233E" w:rsidRPr="00173FE8" w:rsidRDefault="00335862">
      <w:pPr>
        <w:spacing w:after="160" w:line="259" w:lineRule="auto"/>
        <w:ind w:firstLine="0"/>
        <w:jc w:val="left"/>
        <w:rPr>
          <w:lang w:val="uk-UA"/>
        </w:rPr>
      </w:pPr>
      <w:r w:rsidRPr="00173FE8">
        <w:rPr>
          <w:lang w:val="uk-UA"/>
        </w:rPr>
        <w:br w:type="page"/>
      </w:r>
      <w:r w:rsidR="00DF233E" w:rsidRPr="00173FE8">
        <w:rPr>
          <w:lang w:val="uk-UA"/>
        </w:rPr>
        <w:lastRenderedPageBreak/>
        <w:t>АРКУШ ЗАВДАННЯ (сделать)</w:t>
      </w:r>
    </w:p>
    <w:p w14:paraId="578CF6D7" w14:textId="77777777" w:rsidR="00DF233E" w:rsidRPr="00173FE8" w:rsidRDefault="00DF233E">
      <w:pPr>
        <w:spacing w:after="160" w:line="259" w:lineRule="auto"/>
        <w:ind w:firstLine="0"/>
        <w:jc w:val="left"/>
        <w:rPr>
          <w:lang w:val="uk-UA"/>
        </w:rPr>
      </w:pPr>
      <w:r w:rsidRPr="00173FE8">
        <w:rPr>
          <w:lang w:val="uk-UA"/>
        </w:rPr>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Pr="00173FE8" w:rsidRDefault="00DF233E" w:rsidP="00CF6F8A">
      <w:pPr>
        <w:rPr>
          <w:color w:val="FF0000"/>
          <w:szCs w:val="28"/>
          <w:lang w:val="uk-UA"/>
        </w:rPr>
      </w:pPr>
    </w:p>
    <w:p w14:paraId="5D22DE35"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Пояснювальна записка до атестаційної роботи: 54 с., 10 рис., 7 табл., 3 додатки, 27 джерел.</w:t>
      </w:r>
    </w:p>
    <w:p w14:paraId="1DB38AB9" w14:textId="77777777" w:rsidR="00DF233E" w:rsidRPr="00173FE8" w:rsidRDefault="00DF233E" w:rsidP="00CF6F8A">
      <w:pPr>
        <w:pStyle w:val="5"/>
        <w:spacing w:line="360" w:lineRule="auto"/>
        <w:jc w:val="both"/>
        <w:rPr>
          <w:color w:val="FF0000"/>
          <w:sz w:val="28"/>
          <w:szCs w:val="28"/>
          <w:lang w:val="uk-UA"/>
        </w:rPr>
      </w:pPr>
    </w:p>
    <w:p w14:paraId="0BDD8B2A" w14:textId="0C9CD743" w:rsidR="00DF233E" w:rsidRPr="00173FE8" w:rsidRDefault="0019337D" w:rsidP="00CF6F8A">
      <w:pPr>
        <w:pStyle w:val="5"/>
        <w:spacing w:line="360" w:lineRule="auto"/>
        <w:jc w:val="both"/>
        <w:rPr>
          <w:color w:val="FF0000"/>
          <w:sz w:val="28"/>
          <w:szCs w:val="28"/>
          <w:lang w:val="uk-UA"/>
        </w:rPr>
      </w:pPr>
      <w:r w:rsidRPr="00173FE8">
        <w:rPr>
          <w:color w:val="FF0000"/>
          <w:sz w:val="28"/>
          <w:szCs w:val="28"/>
          <w:lang w:val="uk-UA"/>
        </w:rPr>
        <w:t>МАШИННЕ НАВЧАННЯ, МАШИННИЙ ЗІР, АВТОНОМНИЙ ТРАНСПОРТ, МОДЕЛЮВАННЯ СЕРЕДОВИЩА</w:t>
      </w:r>
      <w:r w:rsidR="00DF233E" w:rsidRPr="00173FE8">
        <w:rPr>
          <w:color w:val="FF0000"/>
          <w:sz w:val="28"/>
          <w:szCs w:val="28"/>
          <w:lang w:val="uk-UA"/>
        </w:rPr>
        <w:t>.</w:t>
      </w:r>
    </w:p>
    <w:p w14:paraId="4D308753" w14:textId="77777777" w:rsidR="00DF233E" w:rsidRPr="00173FE8" w:rsidRDefault="00DF233E" w:rsidP="00CF6F8A">
      <w:pPr>
        <w:pStyle w:val="5"/>
        <w:spacing w:line="360" w:lineRule="auto"/>
        <w:jc w:val="both"/>
        <w:rPr>
          <w:color w:val="FF0000"/>
          <w:sz w:val="28"/>
          <w:szCs w:val="28"/>
          <w:lang w:val="uk-UA"/>
        </w:rPr>
      </w:pPr>
    </w:p>
    <w:p w14:paraId="5C34037D" w14:textId="0889B0AF"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Об’єктом дослідження є </w:t>
      </w:r>
      <w:r w:rsidR="006C713B" w:rsidRPr="00173FE8">
        <w:rPr>
          <w:color w:val="FF0000"/>
          <w:sz w:val="28"/>
          <w:szCs w:val="28"/>
          <w:lang w:val="uk-UA"/>
        </w:rPr>
        <w:t>автономний автомобіль</w:t>
      </w:r>
      <w:r w:rsidRPr="00173FE8">
        <w:rPr>
          <w:color w:val="FF0000"/>
          <w:sz w:val="28"/>
          <w:szCs w:val="28"/>
          <w:lang w:val="uk-UA"/>
        </w:rPr>
        <w:t xml:space="preserve">, </w:t>
      </w:r>
      <w:r w:rsidR="006C713B" w:rsidRPr="00173FE8">
        <w:rPr>
          <w:color w:val="FF0000"/>
          <w:sz w:val="28"/>
          <w:szCs w:val="28"/>
          <w:lang w:val="uk-UA"/>
        </w:rPr>
        <w:t xml:space="preserve">аналіз можливостей сучасних технологій автономного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 </w:t>
      </w:r>
    </w:p>
    <w:p w14:paraId="5276AA3A" w14:textId="7F9817A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Методи роз</w:t>
      </w:r>
      <w:r w:rsidR="0019337D" w:rsidRPr="00173FE8">
        <w:rPr>
          <w:color w:val="FF0000"/>
          <w:sz w:val="28"/>
          <w:szCs w:val="28"/>
          <w:lang w:val="uk-UA"/>
        </w:rPr>
        <w:t>робки базуються на технологіях</w:t>
      </w:r>
      <w:r w:rsidRPr="00173FE8">
        <w:rPr>
          <w:color w:val="FF0000"/>
          <w:sz w:val="28"/>
          <w:szCs w:val="28"/>
          <w:lang w:val="uk-UA"/>
        </w:rPr>
        <w:t xml:space="preserve"> </w:t>
      </w:r>
      <w:r w:rsidR="0019337D" w:rsidRPr="00173FE8">
        <w:rPr>
          <w:color w:val="FF0000"/>
          <w:sz w:val="28"/>
          <w:szCs w:val="28"/>
          <w:lang w:val="uk-UA"/>
        </w:rPr>
        <w:t>C#</w:t>
      </w:r>
      <w:r w:rsidRPr="00173FE8">
        <w:rPr>
          <w:color w:val="FF0000"/>
          <w:sz w:val="28"/>
          <w:szCs w:val="28"/>
          <w:lang w:val="uk-UA"/>
        </w:rPr>
        <w:t xml:space="preserve">, </w:t>
      </w:r>
      <w:r w:rsidR="0019337D" w:rsidRPr="00173FE8">
        <w:rPr>
          <w:color w:val="FF0000"/>
          <w:sz w:val="28"/>
          <w:szCs w:val="28"/>
          <w:lang w:val="uk-UA"/>
        </w:rPr>
        <w:t>Unity, Python</w:t>
      </w:r>
      <w:r w:rsidRPr="00173FE8">
        <w:rPr>
          <w:color w:val="FF0000"/>
          <w:sz w:val="28"/>
          <w:szCs w:val="28"/>
          <w:lang w:val="uk-UA"/>
        </w:rPr>
        <w:t>.</w:t>
      </w:r>
    </w:p>
    <w:p w14:paraId="2D6D486A" w14:textId="3C13E786"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У результаті роботи здійснена програмна реалізація </w:t>
      </w:r>
      <w:r w:rsidR="0019337D" w:rsidRPr="00173FE8">
        <w:rPr>
          <w:color w:val="FF0000"/>
          <w:sz w:val="28"/>
          <w:szCs w:val="28"/>
          <w:lang w:val="uk-UA"/>
        </w:rPr>
        <w:t>моделі дорожньо-транспортного середовища та досліджені методи</w:t>
      </w:r>
      <w:r w:rsidRPr="00173FE8">
        <w:rPr>
          <w:color w:val="FF0000"/>
          <w:sz w:val="28"/>
          <w:szCs w:val="28"/>
          <w:lang w:val="uk-UA"/>
        </w:rPr>
        <w:t xml:space="preserve"> електронної комерції для продажу товарів оптичного асортименту і реалізації послуг у мережі Internet для фірми “Інтелект – оптика»</w:t>
      </w:r>
    </w:p>
    <w:p w14:paraId="547FE013" w14:textId="77777777" w:rsidR="00DF233E" w:rsidRPr="00173FE8" w:rsidRDefault="00DF233E" w:rsidP="00CF6F8A">
      <w:pPr>
        <w:pStyle w:val="5"/>
        <w:spacing w:line="360" w:lineRule="auto"/>
        <w:jc w:val="both"/>
        <w:rPr>
          <w:color w:val="FF0000"/>
          <w:sz w:val="28"/>
          <w:szCs w:val="28"/>
          <w:lang w:val="uk-UA"/>
        </w:rPr>
      </w:pPr>
    </w:p>
    <w:p w14:paraId="48C42360" w14:textId="6FFA5D76" w:rsidR="00DF233E" w:rsidRPr="00173FE8" w:rsidRDefault="0019337D" w:rsidP="00CF6F8A">
      <w:pPr>
        <w:pStyle w:val="5"/>
        <w:spacing w:line="360" w:lineRule="auto"/>
        <w:jc w:val="both"/>
        <w:rPr>
          <w:color w:val="FF0000"/>
          <w:sz w:val="28"/>
          <w:szCs w:val="28"/>
          <w:lang w:val="uk-UA"/>
        </w:rPr>
      </w:pPr>
      <w:r w:rsidRPr="00173FE8">
        <w:rPr>
          <w:color w:val="FF0000"/>
          <w:sz w:val="28"/>
          <w:szCs w:val="28"/>
          <w:highlight w:val="yellow"/>
          <w:lang w:val="uk-UA"/>
        </w:rPr>
        <w:t>(СДЕЛАТЬ АНГЛ ПОСЛЕ УТОЧНЕНЕНИЯ)</w:t>
      </w:r>
    </w:p>
    <w:p w14:paraId="278DF7FD"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ACCESSORIES, APACHE, CONTACT LENSES, CORRECTION, ELECTRONIC SHOP, INTERNET SOLUTIONS, MySQL, OPTICAL, PHP, SIGHT, WEB-site.</w:t>
      </w:r>
    </w:p>
    <w:p w14:paraId="0C6F5DC9" w14:textId="77777777" w:rsidR="00DF233E" w:rsidRPr="00173FE8" w:rsidRDefault="00DF233E" w:rsidP="00CF6F8A">
      <w:pPr>
        <w:pStyle w:val="5"/>
        <w:spacing w:line="360" w:lineRule="auto"/>
        <w:jc w:val="both"/>
        <w:rPr>
          <w:color w:val="FF0000"/>
          <w:sz w:val="28"/>
          <w:szCs w:val="28"/>
          <w:lang w:val="uk-UA"/>
        </w:rPr>
      </w:pPr>
    </w:p>
    <w:p w14:paraId="276D9654"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object of research is an enterprise, which is engaged in the realization of goods and services through the Internet.  The “Intellect-optic» firm was chosen as an example, which deals with the contact sight correction sphere and sells contact lenses, their accessories and maintenance liquids.</w:t>
      </w:r>
    </w:p>
    <w:p w14:paraId="322CD1BC"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aim – the development of an electronic commerce system for selling optical goods through the Internet</w:t>
      </w:r>
    </w:p>
    <w:p w14:paraId="7C76DC21"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lastRenderedPageBreak/>
        <w:t>Methods of developing technology based on PHP, MySQL database server and Web-server Apache.</w:t>
      </w:r>
    </w:p>
    <w:p w14:paraId="76E7DF16"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t xml:space="preserve">Results – the analysis is preformed and the program realization of electronic commerce system for selling goods and services with the use of the Internet for the “Intellect-optic» firm is completed. </w:t>
      </w:r>
    </w:p>
    <w:p w14:paraId="38664DFF" w14:textId="77777777" w:rsidR="006E67F2" w:rsidRPr="00173FE8" w:rsidRDefault="006E67F2" w:rsidP="00CF6F8A">
      <w:pPr>
        <w:spacing w:after="160"/>
        <w:ind w:firstLine="0"/>
        <w:jc w:val="left"/>
        <w:rPr>
          <w:lang w:val="uk-UA"/>
        </w:rPr>
      </w:pPr>
      <w:r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1EBC886" w:rsidR="005075BA" w:rsidRPr="00173FE8"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 xml:space="preserve">Toyota, Ford, Volkswagen, Tesla Motors) та гіганти розробки </w:t>
      </w:r>
      <w:r w:rsidRPr="00173FE8">
        <w:rPr>
          <w:szCs w:val="28"/>
          <w:lang w:val="uk-UA"/>
        </w:rPr>
        <w:lastRenderedPageBreak/>
        <w:t>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w:t>
      </w:r>
      <w:r w:rsidRPr="00173FE8">
        <w:rPr>
          <w:szCs w:val="28"/>
          <w:lang w:val="uk-UA"/>
        </w:rPr>
        <w:lastRenderedPageBreak/>
        <w:t xml:space="preserve">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77777777" w:rsidR="00AC4D62" w:rsidRPr="00173FE8" w:rsidRDefault="00AC4D62" w:rsidP="00AC4D62">
      <w:pPr>
        <w:ind w:firstLine="709"/>
        <w:rPr>
          <w:szCs w:val="28"/>
          <w:lang w:val="uk-UA"/>
        </w:rPr>
      </w:pPr>
      <w:r w:rsidRPr="00173FE8">
        <w:rPr>
          <w:szCs w:val="28"/>
          <w:lang w:val="uk-UA"/>
        </w:rPr>
        <w:t>Об’єктом дослідження є автономний автомобіль та створена програмна симуляція обраних транспортних ситуацій.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Pr="00173FE8"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14B23638" w14:textId="77777777" w:rsidR="00AC4D62" w:rsidRPr="00173FE8" w:rsidRDefault="00AC4D62" w:rsidP="0014240D">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7E493519" w14:textId="77777777" w:rsidR="00AC4D62" w:rsidRDefault="00AC4D62" w:rsidP="0014240D">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p>
    <w:p w14:paraId="1371D7DC" w14:textId="77777777" w:rsidR="00A90F31" w:rsidRDefault="00A90F31" w:rsidP="0014240D">
      <w:pPr>
        <w:ind w:firstLine="708"/>
        <w:rPr>
          <w:szCs w:val="28"/>
          <w:lang w:val="uk-UA"/>
        </w:rPr>
      </w:pPr>
    </w:p>
    <w:p w14:paraId="1172D47D" w14:textId="77777777" w:rsidR="00A90F31" w:rsidRPr="001B1C30" w:rsidRDefault="00A90F31" w:rsidP="0014240D">
      <w:pPr>
        <w:ind w:firstLine="708"/>
        <w:rPr>
          <w:szCs w:val="28"/>
        </w:rPr>
      </w:pPr>
    </w:p>
    <w:p w14:paraId="7D4E7069" w14:textId="62BAA28E" w:rsidR="00A90F31" w:rsidRDefault="00A90F31" w:rsidP="00A90F31">
      <w:pPr>
        <w:pStyle w:val="2"/>
        <w:rPr>
          <w:lang w:val="uk-UA"/>
        </w:rPr>
      </w:pPr>
      <w:r w:rsidRPr="001B1C30">
        <w:t xml:space="preserve">1.2 </w:t>
      </w:r>
      <w:r>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lastRenderedPageBreak/>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lastRenderedPageBreak/>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xml:space="preserve">—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w:t>
      </w:r>
      <w:r w:rsidRPr="007B32FA">
        <w:rPr>
          <w:szCs w:val="28"/>
          <w:lang w:val="uk-UA"/>
        </w:rPr>
        <w:lastRenderedPageBreak/>
        <w:t>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lastRenderedPageBreak/>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lastRenderedPageBreak/>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w:t>
      </w:r>
      <w:r w:rsidR="00D9369E" w:rsidRPr="00D9369E">
        <w:rPr>
          <w:szCs w:val="28"/>
          <w:lang w:val="uk-UA"/>
        </w:rPr>
        <w:lastRenderedPageBreak/>
        <w:t xml:space="preserve">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757289">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757289">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757289">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58A9A700" w:rsidR="00724340" w:rsidRDefault="00724340" w:rsidP="00393DC1">
      <w:pPr>
        <w:rPr>
          <w:szCs w:val="28"/>
          <w:lang w:val="uk-UA"/>
        </w:rPr>
      </w:pPr>
      <w:r>
        <w:rPr>
          <w:szCs w:val="28"/>
          <w:lang w:val="uk-UA"/>
        </w:rPr>
        <w:t>Напрямок градієнта розраховується наступним чисном: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не можна знаходити похідні, але припустивши неперервність функції можна </w:t>
      </w:r>
      <w:r w:rsidRPr="00724340">
        <w:rPr>
          <w:szCs w:val="28"/>
          <w:lang w:val="uk-UA"/>
        </w:rPr>
        <w:lastRenderedPageBreak/>
        <w:t>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w:t>
      </w:r>
      <w:r w:rsidR="00D05FDC" w:rsidRPr="00D05FDC">
        <w:rPr>
          <w:szCs w:val="28"/>
          <w:lang w:val="uk-UA"/>
        </w:rPr>
        <w:lastRenderedPageBreak/>
        <w:t xml:space="preserve">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w:t>
      </w:r>
      <w:r w:rsidRPr="007C0A36">
        <w:rPr>
          <w:szCs w:val="28"/>
          <w:lang w:val="uk-UA"/>
        </w:rPr>
        <w:lastRenderedPageBreak/>
        <w:t xml:space="preserve">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lastRenderedPageBreak/>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szCs w:val="28"/>
          <w:lang w:val="uk-UA"/>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 xml:space="preserve">Даний метод застосовується у аналізі зображень, комп’ютерному зору та інших суміжних галузях науки. Він відноситься до </w:t>
      </w:r>
      <w:r w:rsidR="00AC6E17">
        <w:rPr>
          <w:szCs w:val="28"/>
          <w:lang w:val="uk-UA"/>
        </w:rPr>
        <w:lastRenderedPageBreak/>
        <w:t>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w:t>
      </w:r>
      <w:r w:rsidR="00B431C6">
        <w:rPr>
          <w:szCs w:val="28"/>
          <w:lang w:val="uk-UA"/>
        </w:rPr>
        <w:lastRenderedPageBreak/>
        <w:t>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549B0">
        <w:trPr>
          <w:trHeight w:val="1310"/>
        </w:trPr>
        <w:tc>
          <w:tcPr>
            <w:tcW w:w="8931" w:type="dxa"/>
            <w:vAlign w:val="center"/>
          </w:tcPr>
          <w:p w14:paraId="75541EA3" w14:textId="1D78120A" w:rsidR="00987654" w:rsidRPr="00393DC1" w:rsidRDefault="00987654" w:rsidP="004549B0">
            <w:pPr>
              <w:rPr>
                <w:szCs w:val="28"/>
                <w:lang w:val="uk-UA"/>
              </w:rPr>
            </w:pPr>
            <w:r w:rsidRPr="00553787">
              <w:rPr>
                <w:szCs w:val="28"/>
                <w:lang w:val="uk-UA"/>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549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szCs w:val="28"/>
          <w:lang w:val="uk-UA"/>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lastRenderedPageBreak/>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48439C"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1"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w:t>
      </w:r>
      <w:proofErr w:type="spellStart"/>
      <w:r w:rsidR="00C1587C">
        <w:rPr>
          <w:szCs w:val="28"/>
          <w:lang w:val="uk-UA"/>
        </w:rPr>
        <w:t>датасетів</w:t>
      </w:r>
      <w:proofErr w:type="spellEnd"/>
      <w:r w:rsidR="00C1587C">
        <w:rPr>
          <w:szCs w:val="28"/>
          <w:lang w:val="uk-UA"/>
        </w:rPr>
        <w:t xml:space="preserve">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szCs w:val="28"/>
          <w:lang w:val="uk-UA"/>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szCs w:val="28"/>
          <w:lang w:val="uk-UA"/>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szCs w:val="28"/>
          <w:lang w:val="uk-UA"/>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szCs w:val="28"/>
          <w:lang w:val="uk-UA"/>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szCs w:val="28"/>
          <w:lang w:val="uk-UA"/>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w:t>
      </w:r>
      <w:proofErr w:type="spellStart"/>
      <w:r w:rsidR="00BB1356" w:rsidRPr="00265F6B">
        <w:rPr>
          <w:szCs w:val="28"/>
          <w:lang w:val="uk-UA"/>
        </w:rPr>
        <w:t>згорткову</w:t>
      </w:r>
      <w:proofErr w:type="spellEnd"/>
      <w:r w:rsidR="00BB1356" w:rsidRPr="00265F6B">
        <w:rPr>
          <w:szCs w:val="28"/>
          <w:lang w:val="uk-UA"/>
        </w:rPr>
        <w:t xml:space="preserve"> нейронну мережу (c</w:t>
      </w:r>
      <w:proofErr w:type="spellStart"/>
      <w:r w:rsidR="00BB1356" w:rsidRPr="00265F6B">
        <w:rPr>
          <w:szCs w:val="28"/>
          <w:lang w:val="uk-UA"/>
        </w:rPr>
        <w:t>onvolutional</w:t>
      </w:r>
      <w:proofErr w:type="spellEnd"/>
      <w:r w:rsidR="00BB1356" w:rsidRPr="00265F6B">
        <w:rPr>
          <w:szCs w:val="28"/>
          <w:lang w:val="uk-UA"/>
        </w:rPr>
        <w:t xml:space="preserve"> </w:t>
      </w:r>
      <w:proofErr w:type="spellStart"/>
      <w:r w:rsidR="00BB1356" w:rsidRPr="00265F6B">
        <w:rPr>
          <w:szCs w:val="28"/>
          <w:lang w:val="uk-UA"/>
        </w:rPr>
        <w:t>neural</w:t>
      </w:r>
      <w:proofErr w:type="spellEnd"/>
      <w:r w:rsidR="00BB1356" w:rsidRPr="00265F6B">
        <w:rPr>
          <w:szCs w:val="28"/>
          <w:lang w:val="uk-UA"/>
        </w:rPr>
        <w:t xml:space="preserve"> </w:t>
      </w:r>
      <w:proofErr w:type="spellStart"/>
      <w:r w:rsidR="00BB1356" w:rsidRPr="00265F6B">
        <w:rPr>
          <w:szCs w:val="28"/>
          <w:lang w:val="uk-UA"/>
        </w:rPr>
        <w:t>network</w:t>
      </w:r>
      <w:proofErr w:type="spellEnd"/>
      <w:r w:rsidR="00BB1356" w:rsidRPr="00265F6B">
        <w:rPr>
          <w:szCs w:val="28"/>
          <w:lang w:val="uk-UA"/>
        </w:rPr>
        <w:t>)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w:t>
      </w:r>
      <w:proofErr w:type="spellStart"/>
      <w:r w:rsidR="0096022D" w:rsidRPr="00265F6B">
        <w:rPr>
          <w:szCs w:val="28"/>
          <w:lang w:val="uk-UA"/>
        </w:rPr>
        <w:t>перцептронів</w:t>
      </w:r>
      <w:proofErr w:type="spellEnd"/>
      <w:r w:rsidR="0096022D" w:rsidRPr="00265F6B">
        <w:rPr>
          <w:szCs w:val="28"/>
          <w:lang w:val="uk-UA"/>
        </w:rPr>
        <w:t>, розроблений так, щоби вимагати використання мінімального обсягу попередньої обробки. Вони відомі також як інваріантні відносно зсуву (</w:t>
      </w:r>
      <w:proofErr w:type="spellStart"/>
      <w:r w:rsidR="0096022D" w:rsidRPr="00265F6B">
        <w:rPr>
          <w:szCs w:val="28"/>
          <w:lang w:val="uk-UA"/>
        </w:rPr>
        <w:t>shift</w:t>
      </w:r>
      <w:proofErr w:type="spellEnd"/>
      <w:r w:rsidR="0096022D" w:rsidRPr="00265F6B">
        <w:rPr>
          <w:szCs w:val="28"/>
          <w:lang w:val="uk-UA"/>
        </w:rPr>
        <w:t xml:space="preserve"> </w:t>
      </w:r>
      <w:proofErr w:type="spellStart"/>
      <w:r w:rsidR="0096022D" w:rsidRPr="00265F6B">
        <w:rPr>
          <w:szCs w:val="28"/>
          <w:lang w:val="uk-UA"/>
        </w:rPr>
        <w:t>invariant</w:t>
      </w:r>
      <w:proofErr w:type="spellEnd"/>
      <w:r w:rsidR="0096022D" w:rsidRPr="00265F6B">
        <w:rPr>
          <w:szCs w:val="28"/>
          <w:lang w:val="uk-UA"/>
        </w:rPr>
        <w:t>) або просторово інваріантні штучні нейронні мережі (</w:t>
      </w:r>
      <w:proofErr w:type="spellStart"/>
      <w:r w:rsidR="0096022D" w:rsidRPr="00265F6B">
        <w:rPr>
          <w:szCs w:val="28"/>
          <w:lang w:val="uk-UA"/>
        </w:rPr>
        <w:t>space</w:t>
      </w:r>
      <w:proofErr w:type="spellEnd"/>
      <w:r w:rsidR="0096022D" w:rsidRPr="00265F6B">
        <w:rPr>
          <w:szCs w:val="28"/>
          <w:lang w:val="uk-UA"/>
        </w:rPr>
        <w:t xml:space="preserve"> </w:t>
      </w:r>
      <w:proofErr w:type="spellStart"/>
      <w:r w:rsidR="0096022D" w:rsidRPr="00265F6B">
        <w:rPr>
          <w:szCs w:val="28"/>
          <w:lang w:val="uk-UA"/>
        </w:rPr>
        <w:t>invariant</w:t>
      </w:r>
      <w:proofErr w:type="spellEnd"/>
      <w:r w:rsidR="0096022D" w:rsidRPr="00265F6B">
        <w:rPr>
          <w:szCs w:val="28"/>
          <w:lang w:val="uk-UA"/>
        </w:rPr>
        <w:t xml:space="preserve"> </w:t>
      </w:r>
      <w:proofErr w:type="spellStart"/>
      <w:r w:rsidR="0096022D" w:rsidRPr="00265F6B">
        <w:rPr>
          <w:szCs w:val="28"/>
          <w:lang w:val="uk-UA"/>
        </w:rPr>
        <w:t>artificial</w:t>
      </w:r>
      <w:proofErr w:type="spellEnd"/>
      <w:r w:rsidR="0096022D" w:rsidRPr="00265F6B">
        <w:rPr>
          <w:szCs w:val="28"/>
          <w:lang w:val="uk-UA"/>
        </w:rPr>
        <w:t xml:space="preserve"> </w:t>
      </w:r>
      <w:proofErr w:type="spellStart"/>
      <w:r w:rsidR="0096022D" w:rsidRPr="00265F6B">
        <w:rPr>
          <w:szCs w:val="28"/>
          <w:lang w:val="uk-UA"/>
        </w:rPr>
        <w:t>neural</w:t>
      </w:r>
      <w:proofErr w:type="spellEnd"/>
      <w:r w:rsidR="0096022D" w:rsidRPr="00265F6B">
        <w:rPr>
          <w:szCs w:val="28"/>
          <w:lang w:val="uk-UA"/>
        </w:rPr>
        <w:t xml:space="preserve"> </w:t>
      </w:r>
      <w:proofErr w:type="spellStart"/>
      <w:r w:rsidR="0096022D" w:rsidRPr="00265F6B">
        <w:rPr>
          <w:szCs w:val="28"/>
          <w:lang w:val="uk-UA"/>
        </w:rPr>
        <w:t>networks</w:t>
      </w:r>
      <w:proofErr w:type="spellEnd"/>
      <w:r w:rsidR="0096022D" w:rsidRPr="00265F6B">
        <w:rPr>
          <w:szCs w:val="28"/>
          <w:lang w:val="uk-UA"/>
        </w:rPr>
        <w:t>),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 xml:space="preserve">для налаштування. Можна обрати </w:t>
      </w:r>
      <w:proofErr w:type="spellStart"/>
      <w:r w:rsidR="00F444F4" w:rsidRPr="00265F6B">
        <w:rPr>
          <w:szCs w:val="28"/>
          <w:lang w:val="uk-UA"/>
        </w:rPr>
        <w:t>слої</w:t>
      </w:r>
      <w:proofErr w:type="spellEnd"/>
      <w:r w:rsidR="00F444F4" w:rsidRPr="00265F6B">
        <w:rPr>
          <w:szCs w:val="28"/>
          <w:lang w:val="uk-UA"/>
        </w:rPr>
        <w:t xml:space="preserve">, кількість </w:t>
      </w:r>
      <w:proofErr w:type="spellStart"/>
      <w:r w:rsidR="00F444F4" w:rsidRPr="00265F6B">
        <w:rPr>
          <w:szCs w:val="28"/>
          <w:lang w:val="uk-UA"/>
        </w:rPr>
        <w:t>нодів</w:t>
      </w:r>
      <w:proofErr w:type="spellEnd"/>
      <w:r w:rsidR="00F444F4" w:rsidRPr="00265F6B">
        <w:rPr>
          <w:szCs w:val="28"/>
          <w:lang w:val="uk-UA"/>
        </w:rPr>
        <w:t xml:space="preserve"> у кожному слою, функції активації та інше. Для першої ітерації була обрана модель </w:t>
      </w:r>
      <w:proofErr w:type="spellStart"/>
      <w:r w:rsidR="00F444F4" w:rsidRPr="00265F6B">
        <w:rPr>
          <w:szCs w:val="28"/>
          <w:lang w:val="uk-UA"/>
        </w:rPr>
        <w:t>AlexNet</w:t>
      </w:r>
      <w:proofErr w:type="spellEnd"/>
      <w:r w:rsidR="00F444F4" w:rsidRPr="00265F6B">
        <w:rPr>
          <w:szCs w:val="28"/>
          <w:lang w:val="uk-UA"/>
        </w:rPr>
        <w: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w:t>
      </w:r>
      <w:proofErr w:type="spellStart"/>
      <w:r w:rsidR="00A57D2E" w:rsidRPr="00265F6B">
        <w:rPr>
          <w:szCs w:val="28"/>
          <w:lang w:val="uk-UA"/>
        </w:rPr>
        <w:t>TensorFlow</w:t>
      </w:r>
      <w:proofErr w:type="spellEnd"/>
      <w:r w:rsidR="00A57D2E" w:rsidRPr="00265F6B">
        <w:rPr>
          <w:szCs w:val="28"/>
          <w:lang w:val="uk-UA"/>
        </w:rPr>
        <w:t xml:space="preserve">.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 xml:space="preserve">стало зрозумілим, що необхідно імітувати процес водіння як керування </w:t>
      </w:r>
      <w:proofErr w:type="spellStart"/>
      <w:r>
        <w:rPr>
          <w:szCs w:val="28"/>
          <w:lang w:val="uk-UA"/>
        </w:rPr>
        <w:t>п</w:t>
      </w:r>
      <w:r w:rsidRPr="00265F6B">
        <w:rPr>
          <w:szCs w:val="28"/>
          <w:lang w:val="uk-UA"/>
        </w:rPr>
        <w:t>ропорц</w:t>
      </w:r>
      <w:r>
        <w:rPr>
          <w:szCs w:val="28"/>
          <w:lang w:val="uk-UA"/>
        </w:rPr>
        <w:t>ійно</w:t>
      </w:r>
      <w:proofErr w:type="spellEnd"/>
      <w:r>
        <w:rPr>
          <w:szCs w:val="28"/>
          <w:lang w:val="uk-UA"/>
        </w:rPr>
        <w:t xml:space="preserve">-інтегрально-диференціальним </w:t>
      </w:r>
      <w:proofErr w:type="spellStart"/>
      <w:r>
        <w:rPr>
          <w:szCs w:val="28"/>
          <w:lang w:val="uk-UA"/>
        </w:rPr>
        <w:t>пристроем</w:t>
      </w:r>
      <w:proofErr w:type="spellEnd"/>
      <w:r>
        <w:rPr>
          <w:szCs w:val="28"/>
          <w:lang w:val="uk-UA"/>
        </w:rPr>
        <w:t xml:space="preserve"> (</w:t>
      </w:r>
      <w:proofErr w:type="spellStart"/>
      <w:r w:rsidRPr="00265F6B">
        <w:rPr>
          <w:szCs w:val="28"/>
          <w:lang w:val="uk-UA"/>
        </w:rPr>
        <w:t>proportional</w:t>
      </w:r>
      <w:proofErr w:type="spellEnd"/>
      <w:r w:rsidRPr="00265F6B">
        <w:rPr>
          <w:szCs w:val="28"/>
          <w:lang w:val="uk-UA"/>
        </w:rPr>
        <w:t>–</w:t>
      </w:r>
      <w:proofErr w:type="spellStart"/>
      <w:r w:rsidRPr="00265F6B">
        <w:rPr>
          <w:szCs w:val="28"/>
          <w:lang w:val="uk-UA"/>
        </w:rPr>
        <w:t>integral</w:t>
      </w:r>
      <w:proofErr w:type="spellEnd"/>
      <w:r w:rsidRPr="00265F6B">
        <w:rPr>
          <w:szCs w:val="28"/>
          <w:lang w:val="uk-UA"/>
        </w:rPr>
        <w:t>–</w:t>
      </w:r>
      <w:proofErr w:type="spellStart"/>
      <w:r w:rsidRPr="00265F6B">
        <w:rPr>
          <w:szCs w:val="28"/>
          <w:lang w:val="uk-UA"/>
        </w:rPr>
        <w:t>derivative</w:t>
      </w:r>
      <w:proofErr w:type="spellEnd"/>
      <w:r w:rsidRPr="00265F6B">
        <w:rPr>
          <w:szCs w:val="28"/>
          <w:lang w:val="uk-UA"/>
        </w:rPr>
        <w:t xml:space="preserve"> </w:t>
      </w:r>
      <w:proofErr w:type="spellStart"/>
      <w:r w:rsidRPr="00265F6B">
        <w:rPr>
          <w:szCs w:val="28"/>
          <w:lang w:val="uk-UA"/>
        </w:rPr>
        <w:t>controller</w:t>
      </w:r>
      <w:proofErr w:type="spellEnd"/>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w:t>
      </w:r>
      <w:proofErr w:type="spellStart"/>
      <w:r>
        <w:rPr>
          <w:szCs w:val="28"/>
          <w:lang w:val="uk-UA"/>
        </w:rPr>
        <w:t>неоптимально</w:t>
      </w:r>
      <w:proofErr w:type="spellEnd"/>
      <w:r>
        <w:rPr>
          <w:szCs w:val="28"/>
          <w:lang w:val="uk-UA"/>
        </w:rPr>
        <w:t xml:space="preserve">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w:t>
      </w:r>
      <w:r>
        <w:rPr>
          <w:szCs w:val="28"/>
          <w:lang w:val="uk-UA"/>
        </w:rPr>
        <w:t xml:space="preserve"> </w:t>
      </w:r>
      <w:r>
        <w:rPr>
          <w:szCs w:val="28"/>
          <w:lang w:val="uk-UA"/>
        </w:rPr>
        <w:lastRenderedPageBreak/>
        <w:t xml:space="preserve">Тому було вирішено скористуватися модулем розпізнавання </w:t>
      </w:r>
      <w:proofErr w:type="spellStart"/>
      <w:r w:rsidRPr="00087437">
        <w:rPr>
          <w:szCs w:val="28"/>
          <w:lang w:val="uk-UA"/>
        </w:rPr>
        <w:t>TensorFlow</w:t>
      </w:r>
      <w:proofErr w:type="spellEnd"/>
      <w:r w:rsidRPr="00177B29">
        <w:rPr>
          <w:szCs w:val="28"/>
          <w:lang w:val="uk-UA"/>
        </w:rPr>
        <w:t xml:space="preserve">, </w:t>
      </w:r>
      <w:r>
        <w:rPr>
          <w:szCs w:val="28"/>
          <w:lang w:val="uk-UA"/>
        </w:rPr>
        <w:t>який усередині складається з нейронної мережі, що натренована на колосальному обсязі даних.</w:t>
      </w:r>
      <w:r>
        <w:rPr>
          <w:szCs w:val="28"/>
          <w:lang w:val="uk-UA"/>
        </w:rPr>
        <w:t xml:space="preserve">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szCs w:val="28"/>
          <w:lang w:val="uk-UA"/>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proofErr w:type="spellStart"/>
      <w:r w:rsidR="00D26B11">
        <w:rPr>
          <w:lang w:val="uk-UA"/>
        </w:rPr>
        <w:t>багатогабаритні</w:t>
      </w:r>
      <w:proofErr w:type="spellEnd"/>
      <w:r w:rsidR="00D26B11">
        <w:rPr>
          <w:lang w:val="uk-UA"/>
        </w:rPr>
        <w:t xml:space="preserve">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w:t>
      </w:r>
      <w:proofErr w:type="spellStart"/>
      <w:r>
        <w:rPr>
          <w:lang w:val="uk-UA"/>
        </w:rPr>
        <w:t>відеорегістратор</w:t>
      </w:r>
      <w:proofErr w:type="spellEnd"/>
      <w:r>
        <w:rPr>
          <w:lang w:val="uk-UA"/>
        </w:rPr>
        <w:t>. Розглянемо деталі технічної реалізації запропонованих алгоритмів та систем у наступному розділі.</w:t>
      </w:r>
      <w:bookmarkStart w:id="0" w:name="_GoBack"/>
      <w:bookmarkEnd w:id="0"/>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7F3930">
      <w:pPr>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Pr="00754F4C" w:rsidRDefault="00754F4C" w:rsidP="007F3930">
      <w:pPr>
        <w:rPr>
          <w:lang w:val="uk-UA"/>
        </w:rPr>
      </w:pPr>
    </w:p>
    <w:p w14:paraId="26505079" w14:textId="68C74095" w:rsidR="00087437" w:rsidRPr="00087437" w:rsidRDefault="00087437" w:rsidP="00087437">
      <w:pPr>
        <w:rPr>
          <w:lang w:val="uk-UA"/>
        </w:rPr>
      </w:pPr>
      <w:r w:rsidRPr="00087437">
        <w:rPr>
          <w:lang w:val="uk-UA"/>
        </w:rPr>
        <w:br w:type="page"/>
      </w: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Pr="00173FE8" w:rsidRDefault="004311E4" w:rsidP="00C171EF">
      <w:pPr>
        <w:rPr>
          <w:lang w:val="uk-UA"/>
        </w:rPr>
      </w:pPr>
    </w:p>
    <w:p w14:paraId="1DB5AD07" w14:textId="77777777" w:rsidR="004311E4" w:rsidRPr="00173FE8" w:rsidRDefault="00C406AD" w:rsidP="00C171EF">
      <w:pPr>
        <w:rPr>
          <w:lang w:val="uk-UA"/>
        </w:rPr>
      </w:pPr>
      <w:hyperlink r:id="rId31" w:history="1">
        <w:r w:rsidR="004311E4" w:rsidRPr="00173FE8">
          <w:rPr>
            <w:rStyle w:val="a5"/>
            <w:lang w:val="uk-UA"/>
          </w:rPr>
          <w:t>https://waymo.com/tech/</w:t>
        </w:r>
      </w:hyperlink>
      <w:r w:rsidR="004311E4" w:rsidRPr="00173FE8">
        <w:rPr>
          <w:lang w:val="uk-UA"/>
        </w:rPr>
        <w:t xml:space="preserve"> (</w:t>
      </w:r>
      <w:proofErr w:type="spellStart"/>
      <w:r w:rsidR="004311E4" w:rsidRPr="00173FE8">
        <w:rPr>
          <w:lang w:val="uk-UA"/>
        </w:rPr>
        <w:t>Google</w:t>
      </w:r>
      <w:proofErr w:type="spellEnd"/>
      <w:r w:rsidR="004311E4" w:rsidRPr="00173FE8">
        <w:rPr>
          <w:lang w:val="uk-UA"/>
        </w:rPr>
        <w:t xml:space="preserve"> </w:t>
      </w:r>
      <w:proofErr w:type="spellStart"/>
      <w:r w:rsidR="004311E4" w:rsidRPr="00173FE8">
        <w:rPr>
          <w:lang w:val="uk-UA"/>
        </w:rPr>
        <w:t>car</w:t>
      </w:r>
      <w:proofErr w:type="spellEnd"/>
      <w:r w:rsidR="004311E4" w:rsidRPr="00173FE8">
        <w:rPr>
          <w:lang w:val="uk-UA"/>
        </w:rPr>
        <w:t>)</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w:t>
      </w:r>
      <w:r w:rsidRPr="00173FE8">
        <w:rPr>
          <w:lang w:val="uk-UA"/>
        </w:rPr>
        <w:lastRenderedPageBreak/>
        <w:t xml:space="preserve">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4"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733A97" w:rsidRPr="00733A97" w:rsidRDefault="00733A97">
      <w:pPr>
        <w:pStyle w:val="a7"/>
        <w:rPr>
          <w:lang w:val="en-US"/>
        </w:rPr>
      </w:pPr>
      <w:r>
        <w:rPr>
          <w:rStyle w:val="a6"/>
        </w:rPr>
        <w:annotationRef/>
      </w:r>
      <w:r w:rsidRPr="00733A97">
        <w:rPr>
          <w:lang w:val="en-US"/>
        </w:rPr>
        <w:t>[</w:t>
      </w:r>
      <w:proofErr w:type="spellStart"/>
      <w:r w:rsidRPr="00733A97">
        <w:rPr>
          <w:lang w:val="en-US"/>
        </w:rPr>
        <w:t>Aubert</w:t>
      </w:r>
      <w:proofErr w:type="spellEnd"/>
      <w:r w:rsidRPr="00733A97">
        <w:rPr>
          <w:lang w:val="en-US"/>
        </w:rPr>
        <w:t xml:space="preserve"> et al, 1990] [</w:t>
      </w:r>
      <w:proofErr w:type="spellStart"/>
      <w:r w:rsidRPr="00733A97">
        <w:rPr>
          <w:lang w:val="en-US"/>
        </w:rPr>
        <w:t>Crisman</w:t>
      </w:r>
      <w:proofErr w:type="spellEnd"/>
      <w:r w:rsidRPr="00733A97">
        <w:rPr>
          <w:lang w:val="en-US"/>
        </w:rPr>
        <w:t xml:space="preserve"> &amp; Thorpe, 1990] [</w:t>
      </w:r>
      <w:proofErr w:type="spellStart"/>
      <w:r w:rsidRPr="00733A97">
        <w:rPr>
          <w:lang w:val="en-US"/>
        </w:rPr>
        <w:t>Dickmanns</w:t>
      </w:r>
      <w:proofErr w:type="spellEnd"/>
      <w:r w:rsidRPr="00733A97">
        <w:rPr>
          <w:lang w:val="en-US"/>
        </w:rPr>
        <w:t xml:space="preserve"> &amp; </w:t>
      </w:r>
      <w:proofErr w:type="spellStart"/>
      <w:r w:rsidRPr="00733A97">
        <w:rPr>
          <w:lang w:val="en-US"/>
        </w:rPr>
        <w:t>Zapp</w:t>
      </w:r>
      <w:proofErr w:type="spellEnd"/>
      <w:r w:rsidRPr="00733A97">
        <w:rPr>
          <w:lang w:val="en-US"/>
        </w:rPr>
        <w:t>, 19871 [</w:t>
      </w:r>
      <w:proofErr w:type="spellStart"/>
      <w:r w:rsidRPr="00733A97">
        <w:rPr>
          <w:lang w:val="en-US"/>
        </w:rPr>
        <w:t>Pomerleau</w:t>
      </w:r>
      <w:proofErr w:type="spellEnd"/>
      <w:r w:rsidRPr="00733A97">
        <w:rPr>
          <w:lang w:val="en-US"/>
        </w:rPr>
        <w:t>,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8DC14" w14:textId="77777777" w:rsidR="00C406AD" w:rsidRDefault="00C406AD" w:rsidP="00553787">
      <w:pPr>
        <w:spacing w:line="240" w:lineRule="auto"/>
      </w:pPr>
      <w:r>
        <w:separator/>
      </w:r>
    </w:p>
  </w:endnote>
  <w:endnote w:type="continuationSeparator" w:id="0">
    <w:p w14:paraId="700D00CA" w14:textId="77777777" w:rsidR="00C406AD" w:rsidRDefault="00C406AD"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1A4DE" w14:textId="77777777" w:rsidR="00C406AD" w:rsidRDefault="00C406AD" w:rsidP="00553787">
      <w:pPr>
        <w:spacing w:line="240" w:lineRule="auto"/>
      </w:pPr>
      <w:r>
        <w:separator/>
      </w:r>
    </w:p>
  </w:footnote>
  <w:footnote w:type="continuationSeparator" w:id="0">
    <w:p w14:paraId="5D582695" w14:textId="77777777" w:rsidR="00C406AD" w:rsidRDefault="00C406AD"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34E4D"/>
    <w:rsid w:val="00041293"/>
    <w:rsid w:val="00044A15"/>
    <w:rsid w:val="00064324"/>
    <w:rsid w:val="0007308E"/>
    <w:rsid w:val="00087437"/>
    <w:rsid w:val="000F736C"/>
    <w:rsid w:val="00123287"/>
    <w:rsid w:val="00124E7B"/>
    <w:rsid w:val="0013341E"/>
    <w:rsid w:val="00134547"/>
    <w:rsid w:val="0014240D"/>
    <w:rsid w:val="00150953"/>
    <w:rsid w:val="00173FE8"/>
    <w:rsid w:val="00177B29"/>
    <w:rsid w:val="0019337D"/>
    <w:rsid w:val="00194A58"/>
    <w:rsid w:val="001B1C30"/>
    <w:rsid w:val="001B70DD"/>
    <w:rsid w:val="0020249A"/>
    <w:rsid w:val="002635D2"/>
    <w:rsid w:val="00265DCA"/>
    <w:rsid w:val="00265F6B"/>
    <w:rsid w:val="002A4211"/>
    <w:rsid w:val="002A71AF"/>
    <w:rsid w:val="00335862"/>
    <w:rsid w:val="003424AB"/>
    <w:rsid w:val="003539AE"/>
    <w:rsid w:val="00360790"/>
    <w:rsid w:val="00391552"/>
    <w:rsid w:val="00393DC1"/>
    <w:rsid w:val="003A216B"/>
    <w:rsid w:val="003A555F"/>
    <w:rsid w:val="003D59CD"/>
    <w:rsid w:val="004127BF"/>
    <w:rsid w:val="004163CD"/>
    <w:rsid w:val="004311E4"/>
    <w:rsid w:val="00443F6E"/>
    <w:rsid w:val="004516AB"/>
    <w:rsid w:val="00452BB7"/>
    <w:rsid w:val="00454DA4"/>
    <w:rsid w:val="004728DA"/>
    <w:rsid w:val="0048439C"/>
    <w:rsid w:val="004C1E3F"/>
    <w:rsid w:val="005075BA"/>
    <w:rsid w:val="00511C71"/>
    <w:rsid w:val="00553787"/>
    <w:rsid w:val="00555B3B"/>
    <w:rsid w:val="00580072"/>
    <w:rsid w:val="005D7097"/>
    <w:rsid w:val="00622EE5"/>
    <w:rsid w:val="00624EAB"/>
    <w:rsid w:val="00651456"/>
    <w:rsid w:val="0069280E"/>
    <w:rsid w:val="006B5ECC"/>
    <w:rsid w:val="006C713B"/>
    <w:rsid w:val="006E67F2"/>
    <w:rsid w:val="00724340"/>
    <w:rsid w:val="00733A97"/>
    <w:rsid w:val="00754F4C"/>
    <w:rsid w:val="00762C31"/>
    <w:rsid w:val="00781B9A"/>
    <w:rsid w:val="007A0F37"/>
    <w:rsid w:val="007A7177"/>
    <w:rsid w:val="007B32FA"/>
    <w:rsid w:val="007C0A36"/>
    <w:rsid w:val="007E63B8"/>
    <w:rsid w:val="007F3930"/>
    <w:rsid w:val="007F4109"/>
    <w:rsid w:val="008411E1"/>
    <w:rsid w:val="009055D4"/>
    <w:rsid w:val="0096022D"/>
    <w:rsid w:val="00987654"/>
    <w:rsid w:val="009A685B"/>
    <w:rsid w:val="009C6F0D"/>
    <w:rsid w:val="009F7857"/>
    <w:rsid w:val="009F7BE3"/>
    <w:rsid w:val="00A43D06"/>
    <w:rsid w:val="00A57D2E"/>
    <w:rsid w:val="00A627E2"/>
    <w:rsid w:val="00A90F31"/>
    <w:rsid w:val="00AC4D62"/>
    <w:rsid w:val="00AC6E17"/>
    <w:rsid w:val="00B0569B"/>
    <w:rsid w:val="00B431C6"/>
    <w:rsid w:val="00BA2256"/>
    <w:rsid w:val="00BB1356"/>
    <w:rsid w:val="00BD131B"/>
    <w:rsid w:val="00BE2E74"/>
    <w:rsid w:val="00C03CEE"/>
    <w:rsid w:val="00C13BD1"/>
    <w:rsid w:val="00C13F3C"/>
    <w:rsid w:val="00C1587C"/>
    <w:rsid w:val="00C171EF"/>
    <w:rsid w:val="00C406AD"/>
    <w:rsid w:val="00C65817"/>
    <w:rsid w:val="00C82E79"/>
    <w:rsid w:val="00CC6F22"/>
    <w:rsid w:val="00CE090D"/>
    <w:rsid w:val="00CE50B0"/>
    <w:rsid w:val="00CF650B"/>
    <w:rsid w:val="00CF6F8A"/>
    <w:rsid w:val="00D05FDC"/>
    <w:rsid w:val="00D26B11"/>
    <w:rsid w:val="00D405F1"/>
    <w:rsid w:val="00D5748C"/>
    <w:rsid w:val="00D57815"/>
    <w:rsid w:val="00D85858"/>
    <w:rsid w:val="00D86EB9"/>
    <w:rsid w:val="00D9369E"/>
    <w:rsid w:val="00DC76C1"/>
    <w:rsid w:val="00DF233E"/>
    <w:rsid w:val="00E03ABC"/>
    <w:rsid w:val="00E57D22"/>
    <w:rsid w:val="00E7013C"/>
    <w:rsid w:val="00E7326B"/>
    <w:rsid w:val="00E75573"/>
    <w:rsid w:val="00EA2F21"/>
    <w:rsid w:val="00EC729C"/>
    <w:rsid w:val="00EE1552"/>
    <w:rsid w:val="00EE47CA"/>
    <w:rsid w:val="00EF4A4A"/>
    <w:rsid w:val="00EF4BCE"/>
    <w:rsid w:val="00EF7AD0"/>
    <w:rsid w:val="00F444F4"/>
    <w:rsid w:val="00F7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
    <w:name w:val="heading 2"/>
    <w:basedOn w:val="a"/>
    <w:next w:val="a"/>
    <w:link w:val="20"/>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0">
    <w:name w:val="Заголовок 2 Знак"/>
    <w:basedOn w:val="a0"/>
    <w:link w:val="2"/>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ieeexplore.ieee.org/abstract/document/680919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comments" Target="comments.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aymo.com/tech/"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67A12-1769-4015-87DF-4C499B9B6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5416</TotalTime>
  <Pages>45</Pages>
  <Words>8863</Words>
  <Characters>50523</Characters>
  <Application>Microsoft Office Word</Application>
  <DocSecurity>0</DocSecurity>
  <Lines>421</Lines>
  <Paragraphs>118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43</cp:revision>
  <dcterms:created xsi:type="dcterms:W3CDTF">2018-03-18T17:37:00Z</dcterms:created>
  <dcterms:modified xsi:type="dcterms:W3CDTF">2018-05-26T23:48:00Z</dcterms:modified>
</cp:coreProperties>
</file>